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62" w:rsidRDefault="00956662" w:rsidP="00956662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-92180</wp:posOffset>
            </wp:positionH>
            <wp:positionV relativeFrom="paragraph">
              <wp:posOffset>929004</wp:posOffset>
            </wp:positionV>
            <wp:extent cx="5993701" cy="7784983"/>
            <wp:effectExtent l="19050" t="0" r="7049" b="0"/>
            <wp:wrapNone/>
            <wp:docPr id="3" name="Image 1" descr="Helico SAMU de Guyane Dr Egman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elico SAMU de Guyane Dr Egma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01" cy="7784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2053281</wp:posOffset>
            </wp:positionH>
            <wp:positionV relativeFrom="paragraph">
              <wp:align>top</wp:align>
            </wp:positionV>
            <wp:extent cx="887095" cy="788565"/>
            <wp:effectExtent l="19050" t="0" r="8255" b="0"/>
            <wp:wrapSquare wrapText="bothSides"/>
            <wp:docPr id="2" name="Image 0" descr="icone ch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 char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7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C5B26" w:rsidRPr="00191D11" w:rsidRDefault="00CC5B26" w:rsidP="00CC5B26">
      <w:pPr>
        <w:jc w:val="center"/>
        <w:rPr>
          <w:b/>
          <w:sz w:val="32"/>
        </w:rPr>
      </w:pPr>
      <w:r w:rsidRPr="00191D11">
        <w:rPr>
          <w:b/>
          <w:sz w:val="32"/>
        </w:rPr>
        <w:t>Le service Urgences-SAMU recrute afin de renforcer son équipe</w:t>
      </w:r>
      <w:r w:rsidR="00191D11" w:rsidRPr="00191D11">
        <w:rPr>
          <w:b/>
          <w:sz w:val="32"/>
        </w:rPr>
        <w:t> </w:t>
      </w:r>
    </w:p>
    <w:p w:rsidR="00CC5B26" w:rsidRPr="00191D11" w:rsidRDefault="00191D11" w:rsidP="00CC5B26">
      <w:pPr>
        <w:jc w:val="center"/>
        <w:rPr>
          <w:b/>
          <w:sz w:val="32"/>
        </w:rPr>
      </w:pPr>
      <w:proofErr w:type="gramStart"/>
      <w:r w:rsidRPr="00191D11">
        <w:rPr>
          <w:b/>
          <w:sz w:val="32"/>
        </w:rPr>
        <w:t>des</w:t>
      </w:r>
      <w:proofErr w:type="gramEnd"/>
      <w:r w:rsidRPr="00191D11">
        <w:rPr>
          <w:b/>
          <w:sz w:val="32"/>
        </w:rPr>
        <w:t xml:space="preserve"> médecins urgentistes et/ou</w:t>
      </w:r>
      <w:r w:rsidR="00CC5B26" w:rsidRPr="00191D11">
        <w:rPr>
          <w:b/>
          <w:sz w:val="32"/>
        </w:rPr>
        <w:t xml:space="preserve"> généraliste</w:t>
      </w:r>
      <w:r w:rsidRPr="00191D11">
        <w:rPr>
          <w:b/>
          <w:sz w:val="32"/>
        </w:rPr>
        <w:t>s</w:t>
      </w:r>
      <w:r w:rsidR="00CC5B26" w:rsidRPr="00191D11">
        <w:rPr>
          <w:b/>
          <w:sz w:val="32"/>
        </w:rPr>
        <w:t xml:space="preserve"> </w:t>
      </w:r>
    </w:p>
    <w:p w:rsidR="00CC5B26" w:rsidRPr="00191D11" w:rsidRDefault="00CC5B26">
      <w:pPr>
        <w:rPr>
          <w:sz w:val="24"/>
          <w:u w:val="single"/>
        </w:rPr>
      </w:pPr>
      <w:r w:rsidRPr="00ED09BC">
        <w:br/>
      </w:r>
      <w:r w:rsidR="00D84B01" w:rsidRPr="00191D11">
        <w:rPr>
          <w:sz w:val="24"/>
          <w:u w:val="single"/>
        </w:rPr>
        <w:t xml:space="preserve">Effectifs et activité : </w:t>
      </w:r>
    </w:p>
    <w:p w:rsidR="00CC5B26" w:rsidRPr="00191D11" w:rsidRDefault="00CC5B26" w:rsidP="00D84B01">
      <w:pPr>
        <w:pStyle w:val="Paragraphedeliste"/>
        <w:numPr>
          <w:ilvl w:val="0"/>
          <w:numId w:val="2"/>
        </w:numPr>
        <w:rPr>
          <w:sz w:val="24"/>
        </w:rPr>
      </w:pPr>
      <w:r w:rsidRPr="00191D11">
        <w:rPr>
          <w:sz w:val="24"/>
        </w:rPr>
        <w:t>Equipe de 180 personnels dont 37 postes médicaux</w:t>
      </w:r>
    </w:p>
    <w:p w:rsidR="00CC5B26" w:rsidRPr="00191D11" w:rsidRDefault="00CC5B26" w:rsidP="00CC5B26">
      <w:pPr>
        <w:pStyle w:val="Paragraphedeliste"/>
        <w:numPr>
          <w:ilvl w:val="0"/>
          <w:numId w:val="2"/>
        </w:numPr>
        <w:rPr>
          <w:sz w:val="24"/>
        </w:rPr>
      </w:pPr>
      <w:r w:rsidRPr="00191D11">
        <w:rPr>
          <w:sz w:val="24"/>
        </w:rPr>
        <w:t>47 000 passages SAU (</w:t>
      </w:r>
      <w:r w:rsidR="00E767FC" w:rsidRPr="00191D11">
        <w:rPr>
          <w:sz w:val="24"/>
        </w:rPr>
        <w:t>5</w:t>
      </w:r>
      <w:r w:rsidRPr="00191D11">
        <w:rPr>
          <w:sz w:val="24"/>
        </w:rPr>
        <w:t xml:space="preserve">% SAUV, </w:t>
      </w:r>
      <w:r w:rsidR="00E767FC" w:rsidRPr="00191D11">
        <w:rPr>
          <w:sz w:val="24"/>
        </w:rPr>
        <w:t>25</w:t>
      </w:r>
      <w:r w:rsidRPr="00191D11">
        <w:rPr>
          <w:sz w:val="24"/>
        </w:rPr>
        <w:t>%</w:t>
      </w:r>
      <w:r w:rsidR="00E767FC" w:rsidRPr="00191D11">
        <w:rPr>
          <w:sz w:val="24"/>
        </w:rPr>
        <w:t>, filière courte</w:t>
      </w:r>
      <w:r w:rsidRPr="00191D11">
        <w:rPr>
          <w:sz w:val="24"/>
        </w:rPr>
        <w:t xml:space="preserve">, </w:t>
      </w:r>
      <w:r w:rsidR="00E767FC" w:rsidRPr="00191D11">
        <w:rPr>
          <w:sz w:val="24"/>
        </w:rPr>
        <w:t>25% filière pédiatrique, 45</w:t>
      </w:r>
      <w:r w:rsidRPr="00191D11">
        <w:rPr>
          <w:sz w:val="24"/>
        </w:rPr>
        <w:t>% box)</w:t>
      </w:r>
    </w:p>
    <w:p w:rsidR="00E767FC" w:rsidRPr="00191D11" w:rsidRDefault="00E767FC" w:rsidP="00E767FC">
      <w:pPr>
        <w:pStyle w:val="Paragraphedeliste"/>
        <w:numPr>
          <w:ilvl w:val="0"/>
          <w:numId w:val="2"/>
        </w:numPr>
        <w:rPr>
          <w:sz w:val="24"/>
        </w:rPr>
      </w:pPr>
      <w:r w:rsidRPr="00191D11">
        <w:rPr>
          <w:sz w:val="24"/>
        </w:rPr>
        <w:t>1400 séjours UHCD</w:t>
      </w:r>
    </w:p>
    <w:p w:rsidR="00CC5B26" w:rsidRPr="00191D11" w:rsidRDefault="00CC5B26" w:rsidP="00CC5B26">
      <w:pPr>
        <w:pStyle w:val="Paragraphedeliste"/>
        <w:numPr>
          <w:ilvl w:val="0"/>
          <w:numId w:val="2"/>
        </w:numPr>
        <w:rPr>
          <w:sz w:val="24"/>
        </w:rPr>
      </w:pPr>
      <w:r w:rsidRPr="00191D11">
        <w:rPr>
          <w:sz w:val="24"/>
        </w:rPr>
        <w:t>45 000 Décisions de régulation</w:t>
      </w:r>
    </w:p>
    <w:p w:rsidR="00CC5B26" w:rsidRPr="00191D11" w:rsidRDefault="00CC5B26" w:rsidP="00CC5B26">
      <w:pPr>
        <w:pStyle w:val="Paragraphedeliste"/>
        <w:numPr>
          <w:ilvl w:val="0"/>
          <w:numId w:val="2"/>
        </w:numPr>
        <w:rPr>
          <w:sz w:val="24"/>
        </w:rPr>
      </w:pPr>
      <w:r w:rsidRPr="00191D11">
        <w:rPr>
          <w:sz w:val="24"/>
        </w:rPr>
        <w:t xml:space="preserve">2500 SMUR dont 600 </w:t>
      </w:r>
      <w:proofErr w:type="spellStart"/>
      <w:r w:rsidRPr="00191D11">
        <w:rPr>
          <w:sz w:val="24"/>
        </w:rPr>
        <w:t>hélismur</w:t>
      </w:r>
      <w:proofErr w:type="spellEnd"/>
      <w:r w:rsidRPr="00191D11">
        <w:rPr>
          <w:sz w:val="24"/>
        </w:rPr>
        <w:t xml:space="preserve"> et 230 </w:t>
      </w:r>
      <w:proofErr w:type="spellStart"/>
      <w:r w:rsidRPr="00191D11">
        <w:rPr>
          <w:sz w:val="24"/>
        </w:rPr>
        <w:t>evasan</w:t>
      </w:r>
      <w:proofErr w:type="spellEnd"/>
      <w:r w:rsidRPr="00191D11">
        <w:rPr>
          <w:sz w:val="24"/>
        </w:rPr>
        <w:t xml:space="preserve"> sur moyen et long courrier</w:t>
      </w:r>
    </w:p>
    <w:p w:rsidR="00CC5B26" w:rsidRPr="00191D11" w:rsidRDefault="00CC5B26" w:rsidP="00CC5B26">
      <w:pPr>
        <w:pStyle w:val="Paragraphedeliste"/>
        <w:numPr>
          <w:ilvl w:val="0"/>
          <w:numId w:val="2"/>
        </w:numPr>
        <w:rPr>
          <w:sz w:val="24"/>
        </w:rPr>
      </w:pPr>
      <w:r w:rsidRPr="00191D11">
        <w:rPr>
          <w:sz w:val="24"/>
        </w:rPr>
        <w:t xml:space="preserve">Activité variée: </w:t>
      </w:r>
    </w:p>
    <w:p w:rsidR="00CC5B26" w:rsidRPr="00191D11" w:rsidRDefault="00E767FC" w:rsidP="00CC5B26">
      <w:pPr>
        <w:pStyle w:val="Paragraphedeliste"/>
        <w:numPr>
          <w:ilvl w:val="1"/>
          <w:numId w:val="2"/>
        </w:numPr>
        <w:rPr>
          <w:sz w:val="24"/>
        </w:rPr>
      </w:pPr>
      <w:r w:rsidRPr="00191D11">
        <w:rPr>
          <w:sz w:val="24"/>
        </w:rPr>
        <w:t>traumatologie</w:t>
      </w:r>
    </w:p>
    <w:p w:rsidR="00E767FC" w:rsidRPr="00191D11" w:rsidRDefault="00CC5B26" w:rsidP="00CC5B26">
      <w:pPr>
        <w:pStyle w:val="Paragraphedeliste"/>
        <w:numPr>
          <w:ilvl w:val="1"/>
          <w:numId w:val="2"/>
        </w:numPr>
        <w:rPr>
          <w:sz w:val="24"/>
        </w:rPr>
      </w:pPr>
      <w:r w:rsidRPr="00191D11">
        <w:rPr>
          <w:sz w:val="24"/>
        </w:rPr>
        <w:t>pédiatrie</w:t>
      </w:r>
      <w:r w:rsidR="00E767FC" w:rsidRPr="00191D11">
        <w:rPr>
          <w:sz w:val="24"/>
        </w:rPr>
        <w:t xml:space="preserve"> : </w:t>
      </w:r>
    </w:p>
    <w:p w:rsidR="00E767FC" w:rsidRPr="00191D11" w:rsidRDefault="00E767FC" w:rsidP="00E767FC">
      <w:pPr>
        <w:pStyle w:val="Paragraphedeliste"/>
        <w:numPr>
          <w:ilvl w:val="2"/>
          <w:numId w:val="2"/>
        </w:numPr>
        <w:rPr>
          <w:sz w:val="24"/>
        </w:rPr>
      </w:pPr>
      <w:r w:rsidRPr="00191D11">
        <w:rPr>
          <w:sz w:val="24"/>
        </w:rPr>
        <w:t>30% des passages</w:t>
      </w:r>
    </w:p>
    <w:p w:rsidR="00CC5B26" w:rsidRPr="00191D11" w:rsidRDefault="00CC5B26" w:rsidP="00E767FC">
      <w:pPr>
        <w:pStyle w:val="Paragraphedeliste"/>
        <w:numPr>
          <w:ilvl w:val="2"/>
          <w:numId w:val="2"/>
        </w:numPr>
        <w:rPr>
          <w:sz w:val="24"/>
        </w:rPr>
      </w:pPr>
      <w:r w:rsidRPr="00191D11">
        <w:rPr>
          <w:sz w:val="24"/>
        </w:rPr>
        <w:t xml:space="preserve">filière pédiatrique </w:t>
      </w:r>
      <w:r w:rsidR="00E767FC" w:rsidRPr="00191D11">
        <w:rPr>
          <w:sz w:val="24"/>
        </w:rPr>
        <w:t xml:space="preserve">8 h – 18h </w:t>
      </w:r>
      <w:r w:rsidRPr="00191D11">
        <w:rPr>
          <w:sz w:val="24"/>
        </w:rPr>
        <w:t xml:space="preserve">aux urgences avec pédiatres </w:t>
      </w:r>
      <w:r w:rsidR="00E767FC" w:rsidRPr="00191D11">
        <w:rPr>
          <w:sz w:val="24"/>
        </w:rPr>
        <w:t>depuis 2016</w:t>
      </w:r>
      <w:r w:rsidRPr="00191D11">
        <w:rPr>
          <w:sz w:val="24"/>
        </w:rPr>
        <w:t xml:space="preserve"> </w:t>
      </w:r>
    </w:p>
    <w:p w:rsidR="00CC5B26" w:rsidRPr="00191D11" w:rsidRDefault="00CC5B26" w:rsidP="00CC5B26">
      <w:pPr>
        <w:pStyle w:val="Paragraphedeliste"/>
        <w:numPr>
          <w:ilvl w:val="1"/>
          <w:numId w:val="2"/>
        </w:numPr>
        <w:rPr>
          <w:sz w:val="24"/>
        </w:rPr>
      </w:pPr>
      <w:r w:rsidRPr="00191D11">
        <w:rPr>
          <w:sz w:val="24"/>
        </w:rPr>
        <w:t>infectiologie</w:t>
      </w:r>
    </w:p>
    <w:p w:rsidR="00E767FC" w:rsidRPr="00191D11" w:rsidRDefault="00E767FC" w:rsidP="00CC5B26">
      <w:pPr>
        <w:pStyle w:val="Paragraphedeliste"/>
        <w:numPr>
          <w:ilvl w:val="1"/>
          <w:numId w:val="2"/>
        </w:numPr>
        <w:rPr>
          <w:sz w:val="24"/>
        </w:rPr>
      </w:pPr>
      <w:r w:rsidRPr="00191D11">
        <w:rPr>
          <w:sz w:val="24"/>
        </w:rPr>
        <w:t>médecine polyvalente</w:t>
      </w:r>
    </w:p>
    <w:p w:rsidR="00CC5B26" w:rsidRPr="00191D11" w:rsidRDefault="00E767FC" w:rsidP="00CC5B26">
      <w:pPr>
        <w:pStyle w:val="Paragraphedeliste"/>
        <w:numPr>
          <w:ilvl w:val="1"/>
          <w:numId w:val="2"/>
        </w:numPr>
        <w:rPr>
          <w:sz w:val="24"/>
        </w:rPr>
      </w:pPr>
      <w:r w:rsidRPr="00191D11">
        <w:rPr>
          <w:sz w:val="24"/>
        </w:rPr>
        <w:t>gériatrie (4% des passages</w:t>
      </w:r>
      <w:r w:rsidR="00CC5B26" w:rsidRPr="00191D11">
        <w:rPr>
          <w:sz w:val="24"/>
        </w:rPr>
        <w:t>)</w:t>
      </w:r>
    </w:p>
    <w:p w:rsidR="00CC5B26" w:rsidRPr="00191D11" w:rsidRDefault="00CC5B26" w:rsidP="00CC5B26">
      <w:pPr>
        <w:rPr>
          <w:sz w:val="24"/>
          <w:u w:val="single"/>
        </w:rPr>
      </w:pPr>
      <w:r w:rsidRPr="00191D11">
        <w:rPr>
          <w:sz w:val="24"/>
          <w:u w:val="single"/>
        </w:rPr>
        <w:t>Conditions :</w:t>
      </w:r>
    </w:p>
    <w:p w:rsidR="00D84B01" w:rsidRPr="00191D11" w:rsidRDefault="00D84B01" w:rsidP="00D84B01">
      <w:pPr>
        <w:pStyle w:val="Paragraphedeliste"/>
        <w:numPr>
          <w:ilvl w:val="0"/>
          <w:numId w:val="2"/>
        </w:numPr>
        <w:rPr>
          <w:sz w:val="24"/>
        </w:rPr>
      </w:pPr>
      <w:r w:rsidRPr="00191D11">
        <w:rPr>
          <w:sz w:val="24"/>
        </w:rPr>
        <w:t xml:space="preserve">Les praticiens peuvent tourner sur les différents postes : </w:t>
      </w:r>
      <w:r w:rsidR="001C74F7">
        <w:rPr>
          <w:sz w:val="24"/>
        </w:rPr>
        <w:t>filière courte</w:t>
      </w:r>
      <w:r w:rsidRPr="00191D11">
        <w:rPr>
          <w:sz w:val="24"/>
        </w:rPr>
        <w:t xml:space="preserve">, </w:t>
      </w:r>
      <w:proofErr w:type="spellStart"/>
      <w:r w:rsidRPr="00191D11">
        <w:rPr>
          <w:sz w:val="24"/>
        </w:rPr>
        <w:t>sauv</w:t>
      </w:r>
      <w:proofErr w:type="spellEnd"/>
      <w:r w:rsidRPr="00191D11">
        <w:rPr>
          <w:sz w:val="24"/>
        </w:rPr>
        <w:t xml:space="preserve">, box, </w:t>
      </w:r>
      <w:proofErr w:type="spellStart"/>
      <w:r w:rsidRPr="00191D11">
        <w:rPr>
          <w:sz w:val="24"/>
        </w:rPr>
        <w:t>smur</w:t>
      </w:r>
      <w:proofErr w:type="spellEnd"/>
      <w:r w:rsidRPr="00191D11">
        <w:rPr>
          <w:sz w:val="24"/>
        </w:rPr>
        <w:t xml:space="preserve">, </w:t>
      </w:r>
      <w:proofErr w:type="spellStart"/>
      <w:r w:rsidRPr="00191D11">
        <w:rPr>
          <w:sz w:val="24"/>
        </w:rPr>
        <w:t>uhcd</w:t>
      </w:r>
      <w:proofErr w:type="spellEnd"/>
      <w:r w:rsidRPr="00191D11">
        <w:rPr>
          <w:sz w:val="24"/>
        </w:rPr>
        <w:t xml:space="preserve"> possible (régulation pour les plus anciens et possibilité de ne travailler qu'en box ou en consultation d'accueil pour certains)</w:t>
      </w:r>
    </w:p>
    <w:p w:rsidR="00CC5B26" w:rsidRPr="00191D11" w:rsidRDefault="00CC5B26" w:rsidP="00CC5B26">
      <w:pPr>
        <w:pStyle w:val="Paragraphedeliste"/>
        <w:numPr>
          <w:ilvl w:val="0"/>
          <w:numId w:val="2"/>
        </w:numPr>
        <w:rPr>
          <w:sz w:val="24"/>
        </w:rPr>
      </w:pPr>
      <w:r w:rsidRPr="00191D11">
        <w:rPr>
          <w:sz w:val="24"/>
        </w:rPr>
        <w:t>48 h avec repos de sécurité garde et temps additionnel</w:t>
      </w:r>
      <w:r w:rsidR="00D84B01" w:rsidRPr="00191D11">
        <w:rPr>
          <w:sz w:val="24"/>
        </w:rPr>
        <w:t xml:space="preserve"> possible</w:t>
      </w:r>
    </w:p>
    <w:p w:rsidR="00CC5B26" w:rsidRDefault="00D84B01" w:rsidP="00CC5B26">
      <w:pPr>
        <w:pStyle w:val="Paragraphedeliste"/>
        <w:numPr>
          <w:ilvl w:val="0"/>
          <w:numId w:val="2"/>
        </w:numPr>
        <w:rPr>
          <w:sz w:val="24"/>
        </w:rPr>
      </w:pPr>
      <w:r w:rsidRPr="00191D11">
        <w:rPr>
          <w:sz w:val="24"/>
        </w:rPr>
        <w:t>Contrat de re</w:t>
      </w:r>
      <w:r w:rsidR="00CC5B26" w:rsidRPr="00191D11">
        <w:rPr>
          <w:sz w:val="24"/>
        </w:rPr>
        <w:t xml:space="preserve">mplacement </w:t>
      </w:r>
      <w:r w:rsidRPr="00191D11">
        <w:rPr>
          <w:sz w:val="24"/>
        </w:rPr>
        <w:t xml:space="preserve">avec </w:t>
      </w:r>
      <w:r w:rsidR="00CC5B26" w:rsidRPr="00191D11">
        <w:rPr>
          <w:sz w:val="24"/>
        </w:rPr>
        <w:t>major</w:t>
      </w:r>
      <w:r w:rsidR="001C74F7">
        <w:rPr>
          <w:sz w:val="24"/>
        </w:rPr>
        <w:t>ation</w:t>
      </w:r>
      <w:r w:rsidR="00CC5B26" w:rsidRPr="00191D11">
        <w:rPr>
          <w:sz w:val="24"/>
        </w:rPr>
        <w:t xml:space="preserve"> de 50% </w:t>
      </w:r>
      <w:r w:rsidR="001C74F7">
        <w:rPr>
          <w:sz w:val="24"/>
        </w:rPr>
        <w:t>(40% outre mer + 10% précarité)</w:t>
      </w:r>
    </w:p>
    <w:p w:rsidR="001C74F7" w:rsidRPr="00191D11" w:rsidRDefault="001C74F7" w:rsidP="00CC5B26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Déplacement - Hébergement et voiture le premier mois</w:t>
      </w:r>
    </w:p>
    <w:p w:rsidR="00CC5B26" w:rsidRPr="00191D11" w:rsidRDefault="00191D11" w:rsidP="00191D11">
      <w:pPr>
        <w:tabs>
          <w:tab w:val="center" w:pos="4536"/>
        </w:tabs>
        <w:rPr>
          <w:sz w:val="24"/>
        </w:rPr>
      </w:pPr>
      <w:r>
        <w:rPr>
          <w:sz w:val="24"/>
        </w:rPr>
        <w:tab/>
      </w:r>
      <w:r w:rsidR="00E767FC" w:rsidRPr="00191D11">
        <w:rPr>
          <w:sz w:val="24"/>
        </w:rPr>
        <w:t>A bientôt</w:t>
      </w:r>
    </w:p>
    <w:p w:rsidR="00CC5B26" w:rsidRPr="00191D11" w:rsidRDefault="00E767FC" w:rsidP="00E767FC">
      <w:pPr>
        <w:jc w:val="center"/>
        <w:rPr>
          <w:sz w:val="24"/>
        </w:rPr>
      </w:pPr>
      <w:r w:rsidRPr="00191D11">
        <w:rPr>
          <w:sz w:val="24"/>
        </w:rPr>
        <w:t>L</w:t>
      </w:r>
      <w:r w:rsidR="00CC5B26" w:rsidRPr="00191D11">
        <w:rPr>
          <w:sz w:val="24"/>
        </w:rPr>
        <w:t>’équipe du service Urgences SAMU</w:t>
      </w:r>
      <w:r w:rsidRPr="00191D11">
        <w:rPr>
          <w:sz w:val="24"/>
        </w:rPr>
        <w:t xml:space="preserve"> de Cayenne</w:t>
      </w:r>
    </w:p>
    <w:p w:rsidR="00956662" w:rsidRPr="00191D11" w:rsidRDefault="00956662" w:rsidP="00E767FC">
      <w:pPr>
        <w:jc w:val="center"/>
        <w:rPr>
          <w:sz w:val="24"/>
        </w:rPr>
      </w:pPr>
      <w:r w:rsidRPr="00191D11">
        <w:rPr>
          <w:sz w:val="24"/>
        </w:rPr>
        <w:t xml:space="preserve">Tel : 05 94 39 52 </w:t>
      </w:r>
      <w:proofErr w:type="spellStart"/>
      <w:r w:rsidRPr="00191D11">
        <w:rPr>
          <w:sz w:val="24"/>
        </w:rPr>
        <w:t>52</w:t>
      </w:r>
      <w:proofErr w:type="spellEnd"/>
    </w:p>
    <w:p w:rsidR="00956662" w:rsidRPr="00191D11" w:rsidRDefault="00956662" w:rsidP="00E767FC">
      <w:pPr>
        <w:jc w:val="center"/>
        <w:rPr>
          <w:sz w:val="24"/>
        </w:rPr>
      </w:pPr>
      <w:r w:rsidRPr="00191D11">
        <w:rPr>
          <w:sz w:val="24"/>
        </w:rPr>
        <w:t xml:space="preserve">Email : </w:t>
      </w:r>
      <w:hyperlink r:id="rId7" w:history="1">
        <w:r w:rsidRPr="00191D11">
          <w:rPr>
            <w:rStyle w:val="Lienhypertexte"/>
            <w:rFonts w:cstheme="minorBidi"/>
            <w:sz w:val="24"/>
          </w:rPr>
          <w:t>gerald.egmann@ch-cayenne.fr</w:t>
        </w:r>
      </w:hyperlink>
      <w:r w:rsidRPr="00191D11">
        <w:rPr>
          <w:sz w:val="24"/>
        </w:rPr>
        <w:t xml:space="preserve"> / </w:t>
      </w:r>
      <w:hyperlink r:id="rId8" w:history="1">
        <w:r w:rsidRPr="00191D11">
          <w:rPr>
            <w:rStyle w:val="Lienhypertexte"/>
            <w:rFonts w:cstheme="minorBidi"/>
            <w:sz w:val="24"/>
          </w:rPr>
          <w:t>nicole.caharel@ch-cayenne.fr</w:t>
        </w:r>
      </w:hyperlink>
    </w:p>
    <w:sectPr w:rsidR="00956662" w:rsidRPr="00191D11" w:rsidSect="00F1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3A8"/>
    <w:multiLevelType w:val="hybridMultilevel"/>
    <w:tmpl w:val="686C5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01D0"/>
    <w:multiLevelType w:val="hybridMultilevel"/>
    <w:tmpl w:val="FDA8B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93E03"/>
    <w:multiLevelType w:val="hybridMultilevel"/>
    <w:tmpl w:val="6A9A2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B26"/>
    <w:rsid w:val="00191D11"/>
    <w:rsid w:val="001C74F7"/>
    <w:rsid w:val="00956662"/>
    <w:rsid w:val="00A7697C"/>
    <w:rsid w:val="00CC5B26"/>
    <w:rsid w:val="00D84B01"/>
    <w:rsid w:val="00E767FC"/>
    <w:rsid w:val="00E80C12"/>
    <w:rsid w:val="00F1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F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C5B2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5B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caharel@ch-cayen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d.egmann@ch-caye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samegmanng</dc:creator>
  <cp:lastModifiedBy>samegmanng</cp:lastModifiedBy>
  <cp:revision>2</cp:revision>
  <dcterms:created xsi:type="dcterms:W3CDTF">2017-06-26T15:48:00Z</dcterms:created>
  <dcterms:modified xsi:type="dcterms:W3CDTF">2017-06-28T05:06:00Z</dcterms:modified>
</cp:coreProperties>
</file>