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8FB" w:rsidRPr="00E728FB" w:rsidRDefault="00E728FB" w:rsidP="00E728FB">
      <w:pPr>
        <w:spacing w:after="0"/>
        <w:rPr>
          <w:lang w:val="fr-FR"/>
        </w:rPr>
      </w:pPr>
      <w:bookmarkStart w:id="0" w:name="_GoBack"/>
      <w:bookmarkEnd w:id="0"/>
      <w:r w:rsidRPr="00E728FB">
        <w:rPr>
          <w:lang w:val="fr-FR"/>
        </w:rPr>
        <w:t>Environnement</w:t>
      </w:r>
      <w:r>
        <w:rPr>
          <w:lang w:val="fr-FR"/>
        </w:rPr>
        <w:t> :</w:t>
      </w:r>
    </w:p>
    <w:p w:rsidR="00E728FB" w:rsidRDefault="00E728FB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A 45 min de Paris et</w:t>
      </w:r>
      <w:r w:rsidRPr="00E728FB">
        <w:rPr>
          <w:lang w:val="fr-FR"/>
        </w:rPr>
        <w:t xml:space="preserve"> à 35 min de l'aérop</w:t>
      </w:r>
      <w:r w:rsidR="00DF5DCE">
        <w:rPr>
          <w:lang w:val="fr-FR"/>
        </w:rPr>
        <w:t>ort</w:t>
      </w:r>
      <w:r>
        <w:rPr>
          <w:lang w:val="fr-FR"/>
        </w:rPr>
        <w:t xml:space="preserve"> Roissy Charles de Gaulle en TGV</w:t>
      </w:r>
    </w:p>
    <w:p w:rsidR="00E728FB" w:rsidRDefault="00E728FB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E728FB">
        <w:rPr>
          <w:lang w:val="fr-FR"/>
        </w:rPr>
        <w:t xml:space="preserve">Ville de 180.000 habitants, bassin de </w:t>
      </w:r>
      <w:r>
        <w:rPr>
          <w:lang w:val="fr-FR"/>
        </w:rPr>
        <w:t>population de 300.000 habitants</w:t>
      </w:r>
    </w:p>
    <w:p w:rsidR="00E728FB" w:rsidRPr="00E728FB" w:rsidRDefault="00E728FB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E728FB">
        <w:rPr>
          <w:lang w:val="fr-FR"/>
        </w:rPr>
        <w:t xml:space="preserve">CHU </w:t>
      </w:r>
      <w:r>
        <w:rPr>
          <w:lang w:val="fr-FR"/>
        </w:rPr>
        <w:t xml:space="preserve">de Reims </w:t>
      </w:r>
      <w:r w:rsidRPr="00E728FB">
        <w:rPr>
          <w:lang w:val="fr-FR"/>
        </w:rPr>
        <w:t>= établisse</w:t>
      </w:r>
      <w:r>
        <w:rPr>
          <w:lang w:val="fr-FR"/>
        </w:rPr>
        <w:t>ment de recours du territoire Champagne-Ardenne</w:t>
      </w:r>
    </w:p>
    <w:p w:rsidR="00E728FB" w:rsidRDefault="00E728FB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Bâtiment récent (1999) dédié aux Urgences / SAMU, à l’imagerie et à la réanimation</w:t>
      </w:r>
    </w:p>
    <w:p w:rsidR="00AD2612" w:rsidRDefault="00E728FB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SAU rénové en 2018</w:t>
      </w:r>
    </w:p>
    <w:p w:rsidR="00AD2612" w:rsidRDefault="00AD2612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51.000 passages / an</w:t>
      </w:r>
      <w:r w:rsidRPr="00E728FB">
        <w:rPr>
          <w:lang w:val="fr-FR"/>
        </w:rPr>
        <w:t xml:space="preserve"> </w:t>
      </w:r>
    </w:p>
    <w:p w:rsidR="00AD2612" w:rsidRDefault="00AD2612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Organisation</w:t>
      </w:r>
      <w:r w:rsidRPr="00E728FB">
        <w:rPr>
          <w:lang w:val="fr-FR"/>
        </w:rPr>
        <w:t xml:space="preserve"> en circuits</w:t>
      </w:r>
      <w:r>
        <w:rPr>
          <w:lang w:val="fr-FR"/>
        </w:rPr>
        <w:t> long et court</w:t>
      </w:r>
    </w:p>
    <w:p w:rsidR="00AD2612" w:rsidRDefault="00AD2612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SAUV de 4 places disposant de matériels neufs</w:t>
      </w:r>
    </w:p>
    <w:p w:rsidR="00AD2612" w:rsidRDefault="00AD2612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UHCD 12 lits</w:t>
      </w:r>
    </w:p>
    <w:p w:rsidR="00E728FB" w:rsidRDefault="00AD2612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3400 sorties SMUR / an</w:t>
      </w:r>
    </w:p>
    <w:p w:rsidR="00AB407D" w:rsidRDefault="00AB407D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CESU avec activité de simulation</w:t>
      </w:r>
    </w:p>
    <w:p w:rsidR="00AB407D" w:rsidRPr="00AD2612" w:rsidRDefault="00AB407D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Pyramide des âges équilibrée</w:t>
      </w:r>
    </w:p>
    <w:p w:rsidR="00E728FB" w:rsidRPr="00E728FB" w:rsidRDefault="00E728FB" w:rsidP="00E728FB">
      <w:pPr>
        <w:spacing w:after="0"/>
        <w:rPr>
          <w:lang w:val="fr-FR"/>
        </w:rPr>
      </w:pPr>
    </w:p>
    <w:p w:rsidR="00E728FB" w:rsidRPr="00E728FB" w:rsidRDefault="00E728FB" w:rsidP="00E728FB">
      <w:pPr>
        <w:spacing w:after="0"/>
        <w:rPr>
          <w:lang w:val="fr-FR"/>
        </w:rPr>
      </w:pPr>
      <w:r w:rsidRPr="00E728FB">
        <w:rPr>
          <w:lang w:val="fr-FR"/>
        </w:rPr>
        <w:t xml:space="preserve">Travail : </w:t>
      </w:r>
    </w:p>
    <w:p w:rsidR="00AD2612" w:rsidRPr="00AD2612" w:rsidRDefault="00AD2612" w:rsidP="00AD2612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Activité partagée Urgences / SAMU</w:t>
      </w:r>
      <w:r w:rsidR="00AB407D">
        <w:rPr>
          <w:lang w:val="fr-FR"/>
        </w:rPr>
        <w:t>,</w:t>
      </w:r>
      <w:r>
        <w:rPr>
          <w:lang w:val="fr-FR"/>
        </w:rPr>
        <w:t xml:space="preserve"> possible activité en unité d’</w:t>
      </w:r>
      <w:proofErr w:type="spellStart"/>
      <w:r>
        <w:rPr>
          <w:lang w:val="fr-FR"/>
        </w:rPr>
        <w:t>hyperbarie</w:t>
      </w:r>
      <w:proofErr w:type="spellEnd"/>
      <w:r>
        <w:rPr>
          <w:lang w:val="fr-FR"/>
        </w:rPr>
        <w:t xml:space="preserve"> médicale</w:t>
      </w:r>
    </w:p>
    <w:p w:rsidR="00DF5DCE" w:rsidRPr="00DF5DCE" w:rsidRDefault="00AD2612" w:rsidP="00DF5DCE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Perspectives claires de carrière hospitalière pour les praticiens donnant satisfaction</w:t>
      </w:r>
    </w:p>
    <w:p w:rsidR="00AD2612" w:rsidRDefault="00AD2612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>Pour les plus jeunes : 2 ans d’assistanat puis PHC échelon 4 + 10% jusqu’à obtention du concours PH + prime d’engagement de 10.000 € à la prise de fonction en tant que PHC puis à nouveau 10.000 € à la prise de fonction en tant que PH</w:t>
      </w:r>
    </w:p>
    <w:p w:rsidR="00E728FB" w:rsidRDefault="00AD2612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 xml:space="preserve">Nouvelle </w:t>
      </w:r>
      <w:r w:rsidR="00E728FB" w:rsidRPr="00E728FB">
        <w:rPr>
          <w:lang w:val="fr-FR"/>
        </w:rPr>
        <w:t xml:space="preserve">dynamique </w:t>
      </w:r>
      <w:r>
        <w:rPr>
          <w:lang w:val="fr-FR"/>
        </w:rPr>
        <w:t>de service</w:t>
      </w:r>
      <w:r w:rsidR="00AB407D">
        <w:rPr>
          <w:lang w:val="fr-FR"/>
        </w:rPr>
        <w:t xml:space="preserve"> avec relai de chefferie en cours</w:t>
      </w:r>
      <w:r>
        <w:rPr>
          <w:lang w:val="fr-FR"/>
        </w:rPr>
        <w:t xml:space="preserve"> </w:t>
      </w:r>
      <w:r w:rsidR="00AB407D">
        <w:rPr>
          <w:lang w:val="fr-FR"/>
        </w:rPr>
        <w:t xml:space="preserve">et mise en place d’une nouvelle organisation des soins secondaire à la restructuration architecturale </w:t>
      </w:r>
      <w:r w:rsidR="00DF5DCE">
        <w:rPr>
          <w:lang w:val="fr-FR"/>
        </w:rPr>
        <w:t xml:space="preserve">récemment </w:t>
      </w:r>
      <w:r w:rsidR="00AB407D">
        <w:rPr>
          <w:lang w:val="fr-FR"/>
        </w:rPr>
        <w:t>achevée</w:t>
      </w:r>
    </w:p>
    <w:p w:rsidR="00AB407D" w:rsidRPr="00E728FB" w:rsidRDefault="00AB407D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 xml:space="preserve">Ambition de développer </w:t>
      </w:r>
      <w:r w:rsidR="00DF5DCE">
        <w:rPr>
          <w:lang w:val="fr-FR"/>
        </w:rPr>
        <w:t xml:space="preserve">dès cette année </w:t>
      </w:r>
      <w:r>
        <w:rPr>
          <w:lang w:val="fr-FR"/>
        </w:rPr>
        <w:t>l’activité de recherche clinique</w:t>
      </w:r>
    </w:p>
    <w:p w:rsidR="00E728FB" w:rsidRPr="00E728FB" w:rsidRDefault="00E728FB" w:rsidP="00E728FB">
      <w:pPr>
        <w:spacing w:after="0"/>
        <w:rPr>
          <w:lang w:val="fr-FR"/>
        </w:rPr>
      </w:pPr>
      <w:r w:rsidRPr="00E728FB">
        <w:rPr>
          <w:lang w:val="fr-FR"/>
        </w:rPr>
        <w:t xml:space="preserve"> </w:t>
      </w:r>
    </w:p>
    <w:p w:rsidR="00E728FB" w:rsidRPr="00E728FB" w:rsidRDefault="00E728FB" w:rsidP="00E728FB">
      <w:pPr>
        <w:spacing w:after="0"/>
        <w:rPr>
          <w:lang w:val="fr-FR"/>
        </w:rPr>
      </w:pPr>
      <w:r w:rsidRPr="00E728FB">
        <w:rPr>
          <w:lang w:val="fr-FR"/>
        </w:rPr>
        <w:t>Profil :</w:t>
      </w:r>
    </w:p>
    <w:p w:rsidR="00AB407D" w:rsidRDefault="00E728FB" w:rsidP="00E728FB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AB407D">
        <w:rPr>
          <w:lang w:val="fr-FR"/>
        </w:rPr>
        <w:t xml:space="preserve">Médecin spécialisé en médecine d’urgence </w:t>
      </w:r>
      <w:r w:rsidR="00AB407D">
        <w:rPr>
          <w:lang w:val="fr-FR"/>
        </w:rPr>
        <w:t>(CAMU ou DESC)</w:t>
      </w:r>
    </w:p>
    <w:p w:rsidR="00DB4B96" w:rsidRDefault="00E728FB" w:rsidP="00DF5DCE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AB407D">
        <w:rPr>
          <w:lang w:val="fr-FR"/>
        </w:rPr>
        <w:t>Statut adapt</w:t>
      </w:r>
      <w:r w:rsidR="00AB407D">
        <w:rPr>
          <w:lang w:val="fr-FR"/>
        </w:rPr>
        <w:t>é selon le profil du candidat</w:t>
      </w:r>
    </w:p>
    <w:p w:rsidR="00DF5DCE" w:rsidRDefault="00DF5DCE" w:rsidP="00DF5DCE">
      <w:pPr>
        <w:spacing w:after="0"/>
        <w:rPr>
          <w:lang w:val="fr-FR"/>
        </w:rPr>
      </w:pPr>
    </w:p>
    <w:p w:rsidR="00DF5DCE" w:rsidRDefault="00DF5DCE" w:rsidP="00DF5DCE">
      <w:pPr>
        <w:spacing w:after="0"/>
        <w:rPr>
          <w:lang w:val="fr-FR"/>
        </w:rPr>
      </w:pPr>
      <w:r>
        <w:rPr>
          <w:lang w:val="fr-FR"/>
        </w:rPr>
        <w:t>Contacts :</w:t>
      </w:r>
    </w:p>
    <w:p w:rsidR="00C30058" w:rsidRDefault="00C30058" w:rsidP="00C30058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>
        <w:rPr>
          <w:lang w:val="fr-FR"/>
        </w:rPr>
        <w:t xml:space="preserve">Responsable adjoint Urgences / SAMU / </w:t>
      </w:r>
      <w:proofErr w:type="spellStart"/>
      <w:r>
        <w:rPr>
          <w:lang w:val="fr-FR"/>
        </w:rPr>
        <w:t>Hyperbarie</w:t>
      </w:r>
      <w:proofErr w:type="spellEnd"/>
      <w:r>
        <w:rPr>
          <w:lang w:val="fr-FR"/>
        </w:rPr>
        <w:t>, Dr Stéphane GENNAI :</w:t>
      </w:r>
    </w:p>
    <w:p w:rsidR="00C30058" w:rsidRDefault="00B92786" w:rsidP="00C30058">
      <w:pPr>
        <w:pStyle w:val="Paragraphedeliste"/>
        <w:spacing w:after="0"/>
        <w:rPr>
          <w:lang w:val="fr-FR"/>
        </w:rPr>
      </w:pPr>
      <w:hyperlink r:id="rId6" w:history="1">
        <w:r w:rsidR="00C30058" w:rsidRPr="008552D8">
          <w:rPr>
            <w:rStyle w:val="Lienhypertexte"/>
            <w:lang w:val="fr-FR"/>
          </w:rPr>
          <w:t>sgennai@chu-reims.fr</w:t>
        </w:r>
      </w:hyperlink>
    </w:p>
    <w:p w:rsidR="00DF5DCE" w:rsidRDefault="00DF5DCE" w:rsidP="00DF5DCE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DF5DCE">
        <w:rPr>
          <w:lang w:val="fr-FR"/>
        </w:rPr>
        <w:t xml:space="preserve">Responsable Urgences / SAMU / </w:t>
      </w:r>
      <w:proofErr w:type="spellStart"/>
      <w:r w:rsidRPr="00DF5DCE">
        <w:rPr>
          <w:lang w:val="fr-FR"/>
        </w:rPr>
        <w:t>Hyperbarie</w:t>
      </w:r>
      <w:proofErr w:type="spellEnd"/>
      <w:r>
        <w:rPr>
          <w:lang w:val="fr-FR"/>
        </w:rPr>
        <w:t>, Pr Alain LEON :</w:t>
      </w:r>
    </w:p>
    <w:p w:rsidR="00DF5DCE" w:rsidRDefault="00B92786" w:rsidP="00DF5DCE">
      <w:pPr>
        <w:pStyle w:val="Paragraphedeliste"/>
        <w:spacing w:after="0"/>
        <w:rPr>
          <w:lang w:val="fr-FR"/>
        </w:rPr>
      </w:pPr>
      <w:hyperlink r:id="rId7" w:history="1">
        <w:r w:rsidR="00DF5DCE" w:rsidRPr="008552D8">
          <w:rPr>
            <w:rStyle w:val="Lienhypertexte"/>
            <w:lang w:val="fr-FR"/>
          </w:rPr>
          <w:t>aleon@chu-reims.fr</w:t>
        </w:r>
      </w:hyperlink>
    </w:p>
    <w:p w:rsidR="00DF5DCE" w:rsidRPr="00DF5DCE" w:rsidRDefault="00DF5DCE" w:rsidP="00DF5DCE">
      <w:pPr>
        <w:pStyle w:val="Paragraphedeliste"/>
        <w:numPr>
          <w:ilvl w:val="0"/>
          <w:numId w:val="1"/>
        </w:numPr>
        <w:spacing w:after="0"/>
        <w:rPr>
          <w:lang w:val="fr-FR"/>
        </w:rPr>
      </w:pPr>
      <w:r w:rsidRPr="00DF5DCE">
        <w:rPr>
          <w:lang w:val="fr-FR"/>
        </w:rPr>
        <w:t>Directeur des Affaires Médicales</w:t>
      </w:r>
      <w:r>
        <w:rPr>
          <w:lang w:val="fr-FR"/>
        </w:rPr>
        <w:t>, Monsieur Simon RAOUT</w:t>
      </w:r>
      <w:r w:rsidRPr="00DF5DCE">
        <w:rPr>
          <w:lang w:val="fr-FR"/>
        </w:rPr>
        <w:t xml:space="preserve"> : </w:t>
      </w:r>
    </w:p>
    <w:p w:rsidR="00DF5DCE" w:rsidRDefault="00B92786" w:rsidP="00DF5DCE">
      <w:pPr>
        <w:spacing w:after="0"/>
        <w:ind w:firstLine="720"/>
        <w:rPr>
          <w:lang w:val="fr-FR"/>
        </w:rPr>
      </w:pPr>
      <w:hyperlink r:id="rId8" w:history="1">
        <w:r w:rsidR="00DF5DCE" w:rsidRPr="008552D8">
          <w:rPr>
            <w:rStyle w:val="Lienhypertexte"/>
            <w:lang w:val="fr-FR"/>
          </w:rPr>
          <w:t>sraout@chu-reims.fr</w:t>
        </w:r>
      </w:hyperlink>
    </w:p>
    <w:p w:rsidR="00DF5DCE" w:rsidRPr="00DF5DCE" w:rsidRDefault="00DF5DCE" w:rsidP="00DF5DCE">
      <w:pPr>
        <w:spacing w:after="0"/>
        <w:ind w:firstLine="720"/>
        <w:rPr>
          <w:lang w:val="fr-FR"/>
        </w:rPr>
      </w:pPr>
      <w:r>
        <w:rPr>
          <w:lang w:val="fr-FR"/>
        </w:rPr>
        <w:t>Tel secrétariat :</w:t>
      </w:r>
      <w:r w:rsidRPr="00DF5DCE">
        <w:rPr>
          <w:lang w:val="fr-FR"/>
        </w:rPr>
        <w:t xml:space="preserve"> 03 26 78 74 44</w:t>
      </w:r>
    </w:p>
    <w:sectPr w:rsidR="00DF5DCE" w:rsidRPr="00DF5D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B415C4"/>
    <w:multiLevelType w:val="hybridMultilevel"/>
    <w:tmpl w:val="23FAA1B4"/>
    <w:lvl w:ilvl="0" w:tplc="639A96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8FB"/>
    <w:rsid w:val="00AB407D"/>
    <w:rsid w:val="00AD2612"/>
    <w:rsid w:val="00AE0E50"/>
    <w:rsid w:val="00B92786"/>
    <w:rsid w:val="00C30058"/>
    <w:rsid w:val="00DB4B96"/>
    <w:rsid w:val="00DF5DCE"/>
    <w:rsid w:val="00E7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8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D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728FB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DF5D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aout@chu-reims.f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leon@chu-reim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gennai@chu-reims.f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CHU Reims</Company>
  <LinksUpToDate>false</LinksUpToDate>
  <CharactersWithSpaces>1740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Gennai</dc:creator>
  <cp:lastModifiedBy>mengelmann</cp:lastModifiedBy>
  <cp:revision>2</cp:revision>
  <dcterms:created xsi:type="dcterms:W3CDTF">2018-07-03T12:05:00Z</dcterms:created>
  <dcterms:modified xsi:type="dcterms:W3CDTF">2018-07-03T12:05:00Z</dcterms:modified>
</cp:coreProperties>
</file>